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99" w:rsidRDefault="0081146C" w:rsidP="00CB0A4C">
      <w:pPr>
        <w:ind w:right="-850"/>
      </w:pPr>
      <w:r>
        <w:rPr>
          <w:noProof/>
          <w:lang w:eastAsia="ru-RU"/>
        </w:rPr>
        <w:pict>
          <v:roundrect id="Скругленный прямоугольник 6" o:spid="_x0000_s1026" style="position:absolute;margin-left:39.75pt;margin-top:617.35pt;width:194pt;height:117.15pt;z-index:251683840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#bdd6ee [1300]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9117F1" w:rsidRDefault="001D6480" w:rsidP="008368E6">
                  <w:pPr>
                    <w:pStyle w:val="a3"/>
                    <w:spacing w:before="0" w:beforeAutospacing="0" w:after="0" w:afterAutospacing="0"/>
                    <w:ind w:right="596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0000" w:themeColor="text1"/>
                      <w:kern w:val="24"/>
                      <w:sz w:val="28"/>
                      <w:szCs w:val="28"/>
                    </w:rPr>
                    <w:drawing>
                      <wp:inline distT="0" distB="0" distL="0" distR="0">
                        <wp:extent cx="2093595" cy="1202055"/>
                        <wp:effectExtent l="57150" t="19050" r="40005" b="340995"/>
                        <wp:docPr id="21" name="Рисунок 20" descr="101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1010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3595" cy="120205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01600" prst="rible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6632" w:rsidRPr="009117F1" w:rsidRDefault="00F96632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bookmarkStart w:id="0" w:name="_GoBack"/>
      <w:r w:rsidR="003F442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-2060575</wp:posOffset>
            </wp:positionH>
            <wp:positionV relativeFrom="paragraph">
              <wp:posOffset>2069465</wp:posOffset>
            </wp:positionV>
            <wp:extent cx="11716385" cy="7578725"/>
            <wp:effectExtent l="0" t="2076450" r="0" b="2041525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385" cy="7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pict>
          <v:rect id="Прямоугольник 1" o:spid="_x0000_s1034" style="position:absolute;margin-left:267.95pt;margin-top:36.7pt;width:164.75pt;height:151.35pt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" filled="f" stroked="f" strokeweight="1pt">
            <v:textbox style="mso-next-textbox:#Прямоугольник 1">
              <w:txbxContent>
                <w:p w:rsidR="004F7C88" w:rsidRDefault="001D6480" w:rsidP="004F7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9445" cy="1419225"/>
                        <wp:effectExtent l="57150" t="19050" r="33655" b="409575"/>
                        <wp:docPr id="17" name="Рисунок 16" descr="666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666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9445" cy="141922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01600" prst="rible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oundrect id="Скругленный прямоугольник 3" o:spid="_x0000_s1031" style="position:absolute;margin-left:267.95pt;margin-top:734.5pt;width:229.6pt;height:102.1pt;z-index:2516920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color="#92d050" strokecolor="fuchsia" strokeweight="4.5pt">
            <v:stroke joinstyle="miter"/>
            <v:textbox style="mso-next-textbox:#Скругленный прямоугольник 3">
              <w:txbxContent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Еще больше информации в социальных сетях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YouTube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садик №51 </w:t>
                  </w: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Кост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</w:t>
                  </w:r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най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Instagram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Pr="00391CC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 xml:space="preserve">@detsad51kst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Главный редактор: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Маутова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Айслу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Жангисовна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</w:p>
                <w:p w:rsidR="009117F1" w:rsidRPr="008368E6" w:rsidRDefault="00391CCA" w:rsidP="00391CCA">
                  <w:pPr>
                    <w:pStyle w:val="a6"/>
                    <w:rPr>
                      <w:szCs w:val="32"/>
                    </w:rPr>
                  </w:pPr>
                  <w:r w:rsidRPr="00391CCA">
                    <w:rPr>
                      <w:rFonts w:ascii="Times New Roman" w:hAnsi="Times New Roman" w:cs="Times New Roman"/>
                      <w:szCs w:val="24"/>
                    </w:rPr>
                    <w:t>Ред</w:t>
                  </w:r>
                  <w:r w:rsidR="00757383">
                    <w:rPr>
                      <w:rFonts w:ascii="Times New Roman" w:hAnsi="Times New Roman" w:cs="Times New Roman"/>
                      <w:szCs w:val="24"/>
                    </w:rPr>
                    <w:t xml:space="preserve">актор: Жумабаева </w:t>
                  </w:r>
                  <w:proofErr w:type="spellStart"/>
                  <w:r w:rsidR="00757383">
                    <w:rPr>
                      <w:rFonts w:ascii="Times New Roman" w:hAnsi="Times New Roman" w:cs="Times New Roman"/>
                      <w:szCs w:val="24"/>
                    </w:rPr>
                    <w:t>Сандигуль</w:t>
                  </w:r>
                  <w:proofErr w:type="spellEnd"/>
                  <w:r w:rsidR="0075738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="00757383">
                    <w:rPr>
                      <w:rFonts w:ascii="Times New Roman" w:hAnsi="Times New Roman" w:cs="Times New Roman"/>
                      <w:szCs w:val="24"/>
                    </w:rPr>
                    <w:t>Каирбековна</w:t>
                  </w:r>
                  <w:proofErr w:type="spellEnd"/>
                  <w: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29" style="position:absolute;margin-left:368.6pt;margin-top:457.1pt;width:192.1pt;height:191.2pt;rotation:276466fd;z-index:251687936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color="#9cc2e5 [1940]" strokecolor="#9cc2e5 [1940]" strokeweight="1pt">
            <v:fill color2="#deeaf6 [660]" angle="-45" focusposition=".5,.5" focussize="" focus="-50%" type="gradient"/>
            <v:stroke joinstyle="miter"/>
            <v:shadow on="t" type="perspective" color="#1f4d78 [1604]" opacity=".5" offset="1pt" offset2="-3pt"/>
            <v:textbox style="mso-next-textbox:#Скругленный прямоугольник 2">
              <w:txbxContent>
                <w:p w:rsidR="009117F1" w:rsidRPr="008368E6" w:rsidRDefault="001D6480" w:rsidP="008368E6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89735" cy="2105025"/>
                        <wp:effectExtent l="57150" t="19050" r="24765" b="619125"/>
                        <wp:docPr id="20" name="Рисунок 19" descr="9999999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99999999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9735" cy="210502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01600" prst="rible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ru-RU"/>
        </w:rPr>
        <w:pict>
          <v:roundrect id="Скругленный прямоугольник 4" o:spid="_x0000_s1037" style="position:absolute;margin-left:-59.4pt;margin-top:59.5pt;width:292.5pt;height:332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#9cc2e5 [1940]" strokeweight="4.5pt">
            <v:stroke joinstyle="miter"/>
            <v:shadow opacity=".5" offset="-1pt,-6pt" offset2="-14pt"/>
            <o:extrusion v:ext="view" on="t" rotationangle="5,15" viewpoint="-34.72222mm" viewpointorigin="-.5" skewangle="-45" lightposition="-50000" lightposition2="50000"/>
            <v:textbox style="mso-next-textbox:#Скругленный прямоугольник 4">
              <w:txbxContent>
                <w:p w:rsidR="001D6480" w:rsidRPr="001D6480" w:rsidRDefault="001D6480" w:rsidP="001D6480">
                  <w:pPr>
                    <w:spacing w:after="0"/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</w:pPr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«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Рухани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жаңғыру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бағдарламасын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іске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асыру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аясында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«№51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бөбекжайда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» Қазақстан Республикасының Тәуелсіздігінің 30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жылдығына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арналған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Ежелгі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дыбыстар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тетрландырылған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қойылымы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өтті. Қойылымда, болашақта X ғасырдағы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түркі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композиторы,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қобызды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жасаушы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Қорқыттың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дүниеге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келуі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көрсетілді.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ұлттық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музыкалық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аспап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қобыздың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болуы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білді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. </w:t>
                  </w:r>
                </w:p>
                <w:p w:rsidR="001D6480" w:rsidRPr="001D6480" w:rsidRDefault="001D6480" w:rsidP="001D6480">
                  <w:pPr>
                    <w:spacing w:after="0"/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Қорқыт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өлместікке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жету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үмітімен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сапарға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аттанды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Сапар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кезінде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ол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әртүрлі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таптағы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көптеген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адамдарды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кездестірді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қойылымды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көре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отырып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сол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кездегі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әлемге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енеді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Олар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осы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қойылымның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қатысушылары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…</w:t>
                  </w:r>
                </w:p>
                <w:p w:rsidR="001D6480" w:rsidRPr="001D6480" w:rsidRDefault="001D6480" w:rsidP="001D64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...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Мәңгілік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өмірдің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эликсирін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таппай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шырғай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ағашының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діңінен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алғашқы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қобыз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жасады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Ол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өзінің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бар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жанын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салып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адамдарды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баурап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алған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керемет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және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тебірентер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әуеннің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үндері – музыка мен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қобыз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жерді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шарлап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кетті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. </w:t>
                  </w:r>
                  <w:r w:rsidRPr="001D6480">
                    <w:rPr>
                      <w:rFonts w:ascii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Өз </w:t>
                  </w:r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өнерінің арқасында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Қорқыт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Мәңгілік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өлместікке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ие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болды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Аңыз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осылай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жырлайды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5D19E3" w:rsidRPr="00137A1F" w:rsidRDefault="005D19E3" w:rsidP="00D341F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F20A0" w:rsidRPr="005D19E3" w:rsidRDefault="002F20A0" w:rsidP="00697129">
                  <w:pPr>
                    <w:spacing w:after="0"/>
                    <w:rPr>
                      <w:rFonts w:ascii="Monotype Corsiva" w:hAnsi="Monotype Corsiva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2F20A0" w:rsidRDefault="002F20A0" w:rsidP="002F20A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15" o:spid="_x0000_s1032" style="position:absolute;margin-left:-5.3pt;margin-top:391.5pt;width:273.75pt;height:212.85pt;z-index:251658239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">
              <w:txbxContent>
                <w:p w:rsidR="007D6744" w:rsidRDefault="001D6480" w:rsidP="00B72817">
                  <w:pPr>
                    <w:ind w:left="993" w:right="-916" w:hanging="284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83191" cy="2473377"/>
                        <wp:effectExtent l="57150" t="19050" r="36109" b="727023"/>
                        <wp:docPr id="19" name="Рисунок 18" descr="8888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88888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0603" cy="247015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01600" prst="rible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lang w:eastAsia="ru-RU"/>
        </w:rPr>
        <w:pict>
          <v:rect id="Прямоугольник 19" o:spid="_x0000_s1033" style="position:absolute;margin-left:319.9pt;margin-top:256.5pt;width:194.25pt;height:145.5pt;z-index:2516725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30165C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</w:p>
                <w:p w:rsidR="003E5BB5" w:rsidRPr="00DC2F11" w:rsidRDefault="001D6480" w:rsidP="00640C08">
                  <w:pPr>
                    <w:ind w:left="-426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1217930" cy="1461732"/>
                        <wp:effectExtent l="57150" t="19050" r="39370" b="424218"/>
                        <wp:docPr id="18" name="Рисунок 17" descr="777777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7777777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7930" cy="146173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01600" prst="rible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2" o:spid="_x0000_s1038" style="position:absolute;margin-left:4204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1D6480" w:rsidRDefault="001D6480" w:rsidP="001D6480">
                  <w:pPr>
                    <w:jc w:val="center"/>
                    <w:rPr>
                      <w:i/>
                      <w:sz w:val="48"/>
                      <w:szCs w:val="28"/>
                      <w:u w:val="single"/>
                    </w:rPr>
                  </w:pPr>
                  <w:r w:rsidRPr="001D6480">
                    <w:rPr>
                      <w:rFonts w:ascii="Times New Roman" w:hAnsi="Times New Roman" w:cs="Times New Roman"/>
                      <w:i/>
                      <w:sz w:val="48"/>
                      <w:szCs w:val="24"/>
                      <w:u w:val="single"/>
                      <w:lang w:eastAsia="ru-RU"/>
                    </w:rPr>
                    <w:t>«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i/>
                      <w:sz w:val="48"/>
                      <w:szCs w:val="24"/>
                      <w:u w:val="single"/>
                      <w:lang w:eastAsia="ru-RU"/>
                    </w:rPr>
                    <w:t>Рухани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i/>
                      <w:sz w:val="48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1D6480">
                    <w:rPr>
                      <w:rFonts w:ascii="Times New Roman" w:hAnsi="Times New Roman" w:cs="Times New Roman"/>
                      <w:i/>
                      <w:sz w:val="48"/>
                      <w:szCs w:val="24"/>
                      <w:u w:val="single"/>
                      <w:lang w:eastAsia="ru-RU"/>
                    </w:rPr>
                    <w:t>жаңғыру</w:t>
                  </w:r>
                  <w:proofErr w:type="spellEnd"/>
                  <w:r w:rsidRPr="001D6480">
                    <w:rPr>
                      <w:rFonts w:ascii="Times New Roman" w:hAnsi="Times New Roman" w:cs="Times New Roman"/>
                      <w:i/>
                      <w:sz w:val="48"/>
                      <w:szCs w:val="24"/>
                      <w:u w:val="single"/>
                      <w:lang w:eastAsia="ru-RU"/>
                    </w:rPr>
                    <w:t>»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67"/>
    <w:rsid w:val="00052779"/>
    <w:rsid w:val="00115899"/>
    <w:rsid w:val="00137A1F"/>
    <w:rsid w:val="00144BDC"/>
    <w:rsid w:val="00156BF2"/>
    <w:rsid w:val="001D6480"/>
    <w:rsid w:val="0020640B"/>
    <w:rsid w:val="002637BB"/>
    <w:rsid w:val="002748E1"/>
    <w:rsid w:val="002F20A0"/>
    <w:rsid w:val="0030165C"/>
    <w:rsid w:val="00391CCA"/>
    <w:rsid w:val="0039508F"/>
    <w:rsid w:val="003E5BB5"/>
    <w:rsid w:val="003F4423"/>
    <w:rsid w:val="00406E2C"/>
    <w:rsid w:val="004E414C"/>
    <w:rsid w:val="004F7C88"/>
    <w:rsid w:val="005136E6"/>
    <w:rsid w:val="00537F60"/>
    <w:rsid w:val="00561DF0"/>
    <w:rsid w:val="005B7D6D"/>
    <w:rsid w:val="005D19E3"/>
    <w:rsid w:val="00640C08"/>
    <w:rsid w:val="00685DFB"/>
    <w:rsid w:val="00697129"/>
    <w:rsid w:val="00702B4C"/>
    <w:rsid w:val="00757383"/>
    <w:rsid w:val="007D6744"/>
    <w:rsid w:val="0081146C"/>
    <w:rsid w:val="008368E6"/>
    <w:rsid w:val="009117F1"/>
    <w:rsid w:val="00A004FA"/>
    <w:rsid w:val="00A02380"/>
    <w:rsid w:val="00A2321F"/>
    <w:rsid w:val="00A310A5"/>
    <w:rsid w:val="00B00846"/>
    <w:rsid w:val="00B553EE"/>
    <w:rsid w:val="00B72817"/>
    <w:rsid w:val="00BF45E5"/>
    <w:rsid w:val="00C95EB3"/>
    <w:rsid w:val="00CB0A4C"/>
    <w:rsid w:val="00CE603F"/>
    <w:rsid w:val="00D341F9"/>
    <w:rsid w:val="00D7077D"/>
    <w:rsid w:val="00DC2F11"/>
    <w:rsid w:val="00ED54C0"/>
    <w:rsid w:val="00EE1465"/>
    <w:rsid w:val="00EE1C29"/>
    <w:rsid w:val="00EF105F"/>
    <w:rsid w:val="00F13267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92d050" strokecolor="none [1300]"/>
    </o:shapedefaults>
    <o:shapelayout v:ext="edit">
      <o:idmap v:ext="edit" data="1"/>
    </o:shapelayout>
  </w:shapeDefaults>
  <w:decimalSymbol w:val=","/>
  <w:listSeparator w:val=";"/>
  <w15:docId w15:val="{899E503A-D632-4FA1-A565-4F80C6DB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  <w:style w:type="paragraph" w:customStyle="1" w:styleId="c4">
    <w:name w:val="c4"/>
    <w:basedOn w:val="a"/>
    <w:rsid w:val="0064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C08"/>
  </w:style>
  <w:style w:type="character" w:styleId="a7">
    <w:name w:val="Hyperlink"/>
    <w:basedOn w:val="a0"/>
    <w:uiPriority w:val="99"/>
    <w:semiHidden/>
    <w:unhideWhenUsed/>
    <w:rsid w:val="008368E6"/>
    <w:rPr>
      <w:color w:val="0000FF"/>
      <w:u w:val="single"/>
    </w:rPr>
  </w:style>
  <w:style w:type="paragraph" w:customStyle="1" w:styleId="Default">
    <w:name w:val="Default"/>
    <w:rsid w:val="0039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C89F-1033-480C-A216-0418B0C2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user-pc</cp:lastModifiedBy>
  <cp:revision>25</cp:revision>
  <dcterms:created xsi:type="dcterms:W3CDTF">2020-08-31T06:32:00Z</dcterms:created>
  <dcterms:modified xsi:type="dcterms:W3CDTF">2022-02-01T06:54:00Z</dcterms:modified>
</cp:coreProperties>
</file>